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35" w:rsidRPr="00F92335" w:rsidRDefault="00F92335" w:rsidP="00F92335">
      <w:pPr>
        <w:jc w:val="center"/>
        <w:rPr>
          <w:b/>
        </w:rPr>
      </w:pPr>
      <w:r>
        <w:rPr>
          <w:b/>
        </w:rPr>
        <w:t>STEPS IN COMPLET</w:t>
      </w:r>
      <w:r w:rsidRPr="00F92335">
        <w:rPr>
          <w:b/>
        </w:rPr>
        <w:t>ING THE SQUARE</w:t>
      </w:r>
    </w:p>
    <w:p w:rsidR="00F92335" w:rsidRDefault="00F92335"/>
    <w:p w:rsidR="00F92335" w:rsidRDefault="00F92335" w:rsidP="00F92335">
      <w:pPr>
        <w:numPr>
          <w:ilvl w:val="0"/>
          <w:numId w:val="1"/>
        </w:numPr>
      </w:pPr>
      <w:r>
        <w:t xml:space="preserve">Write </w:t>
      </w:r>
      <w:r w:rsidR="006554B8" w:rsidRPr="00F92335">
        <w:rPr>
          <w:position w:val="-28"/>
        </w:rPr>
        <w:object w:dxaOrig="30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x squared plus b x plus c equals a bracket x squared plus b over a times x plus c over a " style="width:151.2pt;height:34.2pt" o:ole="">
            <v:imagedata r:id="rId5" o:title=""/>
          </v:shape>
          <o:OLEObject Type="Embed" ProgID="Equation.3" ShapeID="_x0000_i1025" DrawAspect="Content" ObjectID="_1661846870" r:id="rId6"/>
        </w:object>
      </w:r>
    </w:p>
    <w:p w:rsidR="00F92335" w:rsidRDefault="00F92335" w:rsidP="00F92335"/>
    <w:p w:rsidR="00F92335" w:rsidRDefault="00F92335" w:rsidP="00F92335">
      <w:pPr>
        <w:numPr>
          <w:ilvl w:val="0"/>
          <w:numId w:val="1"/>
        </w:numPr>
      </w:pPr>
      <w:r>
        <w:t xml:space="preserve">Add and subtract the square of half the </w:t>
      </w:r>
      <w:r w:rsidRPr="00F92335">
        <w:rPr>
          <w:i/>
        </w:rPr>
        <w:t>new</w:t>
      </w:r>
      <w:r>
        <w:t xml:space="preserve"> coefficient of x:</w:t>
      </w:r>
    </w:p>
    <w:p w:rsidR="00F92335" w:rsidRDefault="00F92335" w:rsidP="00F92335"/>
    <w:p w:rsidR="00F92335" w:rsidRDefault="000841C8" w:rsidP="00F92335">
      <w:r w:rsidRPr="00F92335">
        <w:rPr>
          <w:position w:val="-36"/>
        </w:rPr>
        <w:object w:dxaOrig="5080" w:dyaOrig="840">
          <v:shape id="_x0000_i1026" type="#_x0000_t75" alt="a bracket x squared plus b over a times x plus c over a bracket equals a bracket x squared plus b over a times x plus bracket b over two a bracket squared minus bracket x squared plus b over a times x plus bracket b over two a bracket squared plus c over a" style="width:253.8pt;height:42pt" o:ole="">
            <v:imagedata r:id="rId7" o:title=""/>
          </v:shape>
          <o:OLEObject Type="Embed" ProgID="Equation.3" ShapeID="_x0000_i1026" DrawAspect="Content" ObjectID="_1661846871" r:id="rId8"/>
        </w:object>
      </w:r>
    </w:p>
    <w:p w:rsidR="00F92335" w:rsidRDefault="00F92335" w:rsidP="00F92335"/>
    <w:p w:rsidR="00F92335" w:rsidRDefault="00F92335" w:rsidP="00F92335"/>
    <w:p w:rsidR="00F92335" w:rsidRDefault="00F92335" w:rsidP="00F92335">
      <w:pPr>
        <w:numPr>
          <w:ilvl w:val="0"/>
          <w:numId w:val="1"/>
        </w:numPr>
      </w:pPr>
      <w:r>
        <w:t>Express the result in the required form a(x-m)</w:t>
      </w:r>
      <w:r w:rsidRPr="00F92335">
        <w:rPr>
          <w:vertAlign w:val="superscript"/>
        </w:rPr>
        <w:t>2</w:t>
      </w:r>
      <w:r>
        <w:t xml:space="preserve"> + d:</w:t>
      </w:r>
    </w:p>
    <w:p w:rsidR="00F92335" w:rsidRDefault="00F92335" w:rsidP="00F92335"/>
    <w:p w:rsidR="00F92335" w:rsidRDefault="002D2104" w:rsidP="00F92335">
      <w:r w:rsidRPr="00CB1992">
        <w:rPr>
          <w:position w:val="-36"/>
        </w:rPr>
        <w:object w:dxaOrig="6759" w:dyaOrig="840">
          <v:shape id="_x0000_i1027" type="#_x0000_t75" alt="a bracket x squared plus b over a times x plus c over a bracket equals a bracket bracket x plus b over two a bracket squared plus four a c minus b squared all over four a squared bracket equals a bracket x plus b over two a bracket squared plus four a c minus b squared all over four a" style="width:337.8pt;height:42pt" o:ole="">
            <v:imagedata r:id="rId9" o:title=""/>
          </v:shape>
          <o:OLEObject Type="Embed" ProgID="Equation.3" ShapeID="_x0000_i1027" DrawAspect="Content" ObjectID="_1661846872" r:id="rId10"/>
        </w:object>
      </w:r>
    </w:p>
    <w:p w:rsidR="00CB1992" w:rsidRDefault="00CB1992" w:rsidP="00F92335"/>
    <w:p w:rsidR="00CB1992" w:rsidRDefault="00CB1992" w:rsidP="00F92335"/>
    <w:p w:rsidR="00D42945" w:rsidRDefault="00CB1992" w:rsidP="00F92335">
      <w:r>
        <w:t xml:space="preserve">Example 1:  </w:t>
      </w:r>
      <w:r w:rsidR="006D68C9" w:rsidRPr="00CB1992">
        <w:rPr>
          <w:position w:val="-10"/>
        </w:rPr>
        <w:object w:dxaOrig="5040" w:dyaOrig="360">
          <v:shape id="_x0000_i1028" type="#_x0000_t75" alt="x squared plus four x plus five equals x squared plus four x plus two squared minus two squared plus five equals bracket x plus two bracket squared plus one." style="width:252pt;height:18pt" o:ole="">
            <v:imagedata r:id="rId11" o:title=""/>
          </v:shape>
          <o:OLEObject Type="Embed" ProgID="Equation.3" ShapeID="_x0000_i1028" DrawAspect="Content" ObjectID="_1661846873" r:id="rId12"/>
        </w:object>
      </w:r>
    </w:p>
    <w:p w:rsidR="00D42945" w:rsidRDefault="00D42945" w:rsidP="00F92335"/>
    <w:p w:rsidR="00D42945" w:rsidRDefault="00D42945" w:rsidP="00F92335"/>
    <w:p w:rsidR="00D42945" w:rsidRDefault="00D42945" w:rsidP="00F92335">
      <w:r>
        <w:t xml:space="preserve">Example 2:  </w:t>
      </w:r>
      <w:r w:rsidR="00F41895" w:rsidRPr="00D42945">
        <w:rPr>
          <w:position w:val="-28"/>
        </w:rPr>
        <w:object w:dxaOrig="9340" w:dyaOrig="680">
          <v:shape id="_x0000_i1029" type="#_x0000_t75" alt="three x squared minus twelve x plus seven equals three bracket x squared minus four x plus seven over three bracket equals three bracket x squared minus four x plus bracket negative 2 bracket squared minus  negative 2 bracket squared plus seven over three bracket equals three bracket bracket x minus two bracket squared minus five over thee bracket equals three bracket x minus two bracket squared minus five" style="width:466.8pt;height:34.2pt" o:ole="">
            <v:imagedata r:id="rId13" o:title=""/>
          </v:shape>
          <o:OLEObject Type="Embed" ProgID="Equation.3" ShapeID="_x0000_i1029" DrawAspect="Content" ObjectID="_1661846874" r:id="rId14"/>
        </w:object>
      </w:r>
    </w:p>
    <w:p w:rsidR="00D42945" w:rsidRDefault="00D42945" w:rsidP="00F92335"/>
    <w:p w:rsidR="00D42945" w:rsidRDefault="00D42945" w:rsidP="00F92335"/>
    <w:p w:rsidR="00D42945" w:rsidRDefault="00D42945" w:rsidP="00F92335">
      <w:r>
        <w:t>Example 3:</w:t>
      </w:r>
    </w:p>
    <w:p w:rsidR="00D42945" w:rsidRDefault="00D42945" w:rsidP="00F92335"/>
    <w:p w:rsidR="00D42945" w:rsidRPr="00445F0F" w:rsidRDefault="00445F0F" w:rsidP="00F92335">
      <w:pPr>
        <w:rPr>
          <w:vertAlign w:val="subscript"/>
        </w:rPr>
      </w:pPr>
      <w:r>
        <w:t>-2x</w:t>
      </w:r>
      <w:r w:rsidRPr="00445F0F">
        <w:rPr>
          <w:vertAlign w:val="superscript"/>
        </w:rPr>
        <w:t>2</w:t>
      </w:r>
      <w:r>
        <w:t xml:space="preserve"> +</w:t>
      </w:r>
      <w:r>
        <w:rPr>
          <w:vertAlign w:val="subscript"/>
        </w:rPr>
        <w:t xml:space="preserve"> </w:t>
      </w:r>
      <w:r w:rsidRPr="00445F0F">
        <w:t xml:space="preserve">5x – 4 = </w:t>
      </w:r>
      <w:bookmarkStart w:id="0" w:name="_GoBack"/>
      <w:bookmarkEnd w:id="0"/>
      <w:r w:rsidR="0053015E" w:rsidRPr="00445F0F">
        <w:rPr>
          <w:position w:val="-30"/>
        </w:rPr>
        <w:object w:dxaOrig="8760" w:dyaOrig="760">
          <v:shape id="_x0000_i1030" type="#_x0000_t75" alt="negative two bracket x squared minus five over two plus two bracket equals negative two bracket x squared minus five over two x plus bracket negative five over 4 bracket squared minus twenty five over sixteen plus two bracket equals negative two bracket bracket x minus five over four bracket squared plus seven over sixteen bracket bracket equals negative two bracket x minus five over four bracket squared minus seven over eight." style="width:438pt;height:37.8pt" o:ole="">
            <v:imagedata r:id="rId15" o:title=""/>
          </v:shape>
          <o:OLEObject Type="Embed" ProgID="Equation.3" ShapeID="_x0000_i1030" DrawAspect="Content" ObjectID="_1661846875" r:id="rId16"/>
        </w:object>
      </w:r>
    </w:p>
    <w:sectPr w:rsidR="00D42945" w:rsidRPr="00445F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C5B34"/>
    <w:multiLevelType w:val="hybridMultilevel"/>
    <w:tmpl w:val="5E8C8ACE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335"/>
    <w:rsid w:val="000841C8"/>
    <w:rsid w:val="002D2104"/>
    <w:rsid w:val="00445F0F"/>
    <w:rsid w:val="00450AD5"/>
    <w:rsid w:val="0053015E"/>
    <w:rsid w:val="006554B8"/>
    <w:rsid w:val="006D68C9"/>
    <w:rsid w:val="008344EF"/>
    <w:rsid w:val="00CB1992"/>
    <w:rsid w:val="00D42945"/>
    <w:rsid w:val="00ED0E28"/>
    <w:rsid w:val="00F41895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BA278A5-3E05-4D00-BC72-579BFB90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5B151-92FA-4FC9-AB40-88BB525D29B3}"/>
</file>

<file path=customXml/itemProps2.xml><?xml version="1.0" encoding="utf-8"?>
<ds:datastoreItem xmlns:ds="http://schemas.openxmlformats.org/officeDocument/2006/customXml" ds:itemID="{5C6730DE-7E80-4586-ABFF-CD36DC832E04}"/>
</file>

<file path=customXml/itemProps3.xml><?xml version="1.0" encoding="utf-8"?>
<ds:datastoreItem xmlns:ds="http://schemas.openxmlformats.org/officeDocument/2006/customXml" ds:itemID="{C22DF0B4-1230-4C5E-8A18-4A3A9DE33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cp:lastModifiedBy>Lisa Davies</cp:lastModifiedBy>
  <cp:revision>2</cp:revision>
  <dcterms:created xsi:type="dcterms:W3CDTF">2020-09-17T15:21:00Z</dcterms:created>
  <dcterms:modified xsi:type="dcterms:W3CDTF">2020-09-17T15:21:00Z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